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D80B8"/>
  <w:body>
    <w:p w:rsidR="00C427D9" w:rsidRDefault="00C427D9" w:rsidP="00017839">
      <w:pPr>
        <w:jc w:val="center"/>
        <w:rPr>
          <w:b/>
          <w:lang w:val="en-GB"/>
        </w:rPr>
      </w:pPr>
      <w:r w:rsidRPr="00B70944">
        <w:rPr>
          <w:b/>
          <w:noProof/>
          <w:color w:val="FFFFFF" w:themeColor="background1"/>
          <w:lang w:val="en-GB"/>
        </w:rPr>
        <w:drawing>
          <wp:anchor distT="0" distB="0" distL="114300" distR="114300" simplePos="0" relativeHeight="251659264" behindDoc="0" locked="0" layoutInCell="1" allowOverlap="1" wp14:anchorId="3F8F3AFD" wp14:editId="74D6CA82">
            <wp:simplePos x="0" y="0"/>
            <wp:positionH relativeFrom="column">
              <wp:posOffset>2065655</wp:posOffset>
            </wp:positionH>
            <wp:positionV relativeFrom="paragraph">
              <wp:posOffset>-729827</wp:posOffset>
            </wp:positionV>
            <wp:extent cx="1498600" cy="1477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es Logo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2577" b="83206" l="16800" r="76867">
                                  <a14:foregroundMark x1="45467" y1="19555" x2="63867" y2="41871"/>
                                  <a14:foregroundMark x1="63867" y1="41871" x2="63533" y2="50997"/>
                                  <a14:foregroundMark x1="57733" y1="16641" x2="30467" y2="19785"/>
                                  <a14:foregroundMark x1="30467" y1="19785" x2="23867" y2="33742"/>
                                  <a14:foregroundMark x1="23867" y1="33742" x2="23467" y2="51227"/>
                                  <a14:foregroundMark x1="23467" y1="51227" x2="30533" y2="69402"/>
                                  <a14:foregroundMark x1="30533" y1="69402" x2="44000" y2="78144"/>
                                  <a14:foregroundMark x1="44000" y1="78144" x2="58733" y2="78298"/>
                                  <a14:foregroundMark x1="58733" y1="78298" x2="67333" y2="62960"/>
                                  <a14:foregroundMark x1="67333" y1="62960" x2="69067" y2="47699"/>
                                  <a14:foregroundMark x1="69067" y1="47699" x2="67000" y2="31672"/>
                                  <a14:foregroundMark x1="67000" y1="31672" x2="59467" y2="18558"/>
                                  <a14:foregroundMark x1="59467" y1="18558" x2="56133" y2="15567"/>
                                  <a14:foregroundMark x1="44333" y1="24310" x2="27867" y2="47239"/>
                                  <a14:foregroundMark x1="18867" y1="44325" x2="69067" y2="68252"/>
                                  <a14:foregroundMark x1="70933" y1="40567" x2="70467" y2="66411"/>
                                  <a14:foregroundMark x1="59333" y1="50997" x2="36000" y2="71166"/>
                                  <a14:foregroundMark x1="61667" y1="43252" x2="54797" y2="81727"/>
                                  <a14:foregroundMark x1="74400" y1="39264" x2="74400" y2="52301"/>
                                  <a14:foregroundMark x1="76000" y1="41104" x2="76933" y2="50997"/>
                                  <a14:foregroundMark x1="43400" y1="12653" x2="48467" y2="13190"/>
                                  <a14:foregroundMark x1="17733" y1="42945" x2="16800" y2="46702"/>
                                  <a14:foregroundMark x1="17000" y1="40567" x2="17000" y2="39264"/>
                                  <a14:backgroundMark x1="54267" y1="83436" x2="55867" y2="82899"/>
                                  <a14:backgroundMark x1="54533" y1="82899" x2="56600" y2="82669"/>
                                  <a14:backgroundMark x1="53333" y1="84739" x2="55667" y2="83742"/>
                                  <a14:backgroundMark x1="53800" y1="82899" x2="55667" y2="826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3" t="11566" r="21204" b="15997"/>
                    <a:stretch/>
                  </pic:blipFill>
                  <pic:spPr bwMode="auto">
                    <a:xfrm>
                      <a:off x="0" y="0"/>
                      <a:ext cx="1498600" cy="147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D9" w:rsidRDefault="00C427D9" w:rsidP="00017839">
      <w:pPr>
        <w:jc w:val="center"/>
        <w:rPr>
          <w:b/>
          <w:lang w:val="en-GB"/>
        </w:rPr>
      </w:pPr>
    </w:p>
    <w:p w:rsidR="00C427D9" w:rsidRDefault="00C427D9" w:rsidP="00017839">
      <w:pPr>
        <w:jc w:val="center"/>
        <w:rPr>
          <w:b/>
          <w:lang w:val="en-GB"/>
        </w:rPr>
      </w:pPr>
    </w:p>
    <w:p w:rsidR="00C427D9" w:rsidRDefault="00C427D9" w:rsidP="00C427D9">
      <w:pPr>
        <w:rPr>
          <w:b/>
          <w:lang w:val="en-GB"/>
        </w:rPr>
      </w:pPr>
    </w:p>
    <w:p w:rsidR="00A470FD" w:rsidRPr="00C427D9" w:rsidRDefault="00E46024" w:rsidP="00017839">
      <w:pPr>
        <w:jc w:val="center"/>
        <w:rPr>
          <w:b/>
          <w:color w:val="FFFFFF" w:themeColor="background1"/>
          <w:lang w:val="en-GB"/>
        </w:rPr>
      </w:pPr>
      <w:r w:rsidRPr="00C427D9">
        <w:rPr>
          <w:b/>
          <w:color w:val="FFFFFF" w:themeColor="background1"/>
          <w:lang w:val="en-GB"/>
        </w:rPr>
        <w:t xml:space="preserve">Senses </w:t>
      </w:r>
      <w:r w:rsidR="00017839" w:rsidRPr="00C427D9">
        <w:rPr>
          <w:b/>
          <w:color w:val="FFFFFF" w:themeColor="background1"/>
          <w:lang w:val="en-GB"/>
        </w:rPr>
        <w:t>Actual Budget</w:t>
      </w:r>
    </w:p>
    <w:p w:rsidR="00017839" w:rsidRPr="00C427D9" w:rsidRDefault="00017839">
      <w:pPr>
        <w:rPr>
          <w:color w:val="FFFFFF" w:themeColor="background1"/>
          <w:lang w:val="en-GB"/>
        </w:rPr>
      </w:pPr>
    </w:p>
    <w:p w:rsidR="00017839" w:rsidRPr="00C427D9" w:rsidRDefault="00E46024">
      <w:pPr>
        <w:rPr>
          <w:b/>
          <w:color w:val="FFFFFF" w:themeColor="background1"/>
          <w:lang w:val="en-GB"/>
        </w:rPr>
      </w:pPr>
      <w:r w:rsidRPr="00C427D9">
        <w:rPr>
          <w:b/>
          <w:color w:val="FFFFFF" w:themeColor="background1"/>
          <w:lang w:val="en-GB"/>
        </w:rPr>
        <w:t>Our Travel Costs</w:t>
      </w:r>
    </w:p>
    <w:tbl>
      <w:tblPr>
        <w:tblStyle w:val="TableGrid"/>
        <w:tblW w:w="0" w:type="auto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8D80B8"/>
          <w:insideV w:val="single" w:sz="12" w:space="0" w:color="8D80B8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8"/>
        <w:gridCol w:w="2246"/>
        <w:gridCol w:w="2248"/>
        <w:gridCol w:w="2248"/>
      </w:tblGrid>
      <w:tr w:rsidR="00E46024" w:rsidTr="00C427D9">
        <w:tc>
          <w:tcPr>
            <w:tcW w:w="2252" w:type="dxa"/>
            <w:shd w:val="clear" w:color="auto" w:fill="FFFFFF" w:themeFill="background1"/>
          </w:tcPr>
          <w:p w:rsidR="00E46024" w:rsidRPr="00E46024" w:rsidRDefault="00E46024" w:rsidP="003A15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 Destination</w:t>
            </w:r>
          </w:p>
        </w:tc>
        <w:tc>
          <w:tcPr>
            <w:tcW w:w="2252" w:type="dxa"/>
            <w:shd w:val="clear" w:color="auto" w:fill="FFFFFF" w:themeFill="background1"/>
          </w:tcPr>
          <w:p w:rsidR="00E46024" w:rsidRPr="00E46024" w:rsidRDefault="00E46024" w:rsidP="003A15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 for Travel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Pr="00E46024" w:rsidRDefault="00E46024" w:rsidP="003A15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People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Pr="00E46024" w:rsidRDefault="00E46024" w:rsidP="003A156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Travel Cost for Journey</w:t>
            </w:r>
          </w:p>
        </w:tc>
      </w:tr>
      <w:tr w:rsidR="00E46024" w:rsidTr="00C427D9">
        <w:tc>
          <w:tcPr>
            <w:tcW w:w="2252" w:type="dxa"/>
            <w:shd w:val="clear" w:color="auto" w:fill="FFFFFF" w:themeFill="background1"/>
          </w:tcPr>
          <w:p w:rsidR="00E46024" w:rsidRDefault="00F1023A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Louth (The Lincoln &amp; Lindsey Blind Society)</w:t>
            </w:r>
          </w:p>
        </w:tc>
        <w:tc>
          <w:tcPr>
            <w:tcW w:w="2252" w:type="dxa"/>
            <w:shd w:val="clear" w:color="auto" w:fill="FFFFFF" w:themeFill="background1"/>
          </w:tcPr>
          <w:p w:rsidR="00E46024" w:rsidRDefault="00F1023A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£9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F1023A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F1023A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£27</w:t>
            </w:r>
          </w:p>
        </w:tc>
      </w:tr>
      <w:tr w:rsidR="00E46024" w:rsidTr="00C427D9">
        <w:tc>
          <w:tcPr>
            <w:tcW w:w="2252" w:type="dxa"/>
            <w:shd w:val="clear" w:color="auto" w:fill="FFFFFF" w:themeFill="background1"/>
          </w:tcPr>
          <w:p w:rsidR="00E46024" w:rsidRDefault="00677C64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Birchwood Sure Start Children’s Centre (Lincoln Deaf Children’s Society)</w:t>
            </w:r>
          </w:p>
        </w:tc>
        <w:tc>
          <w:tcPr>
            <w:tcW w:w="2252" w:type="dxa"/>
            <w:shd w:val="clear" w:color="auto" w:fill="FFFFFF" w:themeFill="background1"/>
          </w:tcPr>
          <w:p w:rsidR="00E46024" w:rsidRDefault="00677C64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£5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677C64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677C64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£10</w:t>
            </w:r>
          </w:p>
        </w:tc>
      </w:tr>
      <w:tr w:rsidR="00E46024" w:rsidTr="00C427D9">
        <w:tc>
          <w:tcPr>
            <w:tcW w:w="2252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Lincoln Station to Hykeham Station (Social Paws)</w:t>
            </w:r>
          </w:p>
        </w:tc>
        <w:tc>
          <w:tcPr>
            <w:tcW w:w="2252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£2.90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£5.80</w:t>
            </w:r>
          </w:p>
        </w:tc>
      </w:tr>
      <w:tr w:rsidR="00E46024" w:rsidTr="00C427D9">
        <w:tc>
          <w:tcPr>
            <w:tcW w:w="2252" w:type="dxa"/>
            <w:shd w:val="clear" w:color="auto" w:fill="FFFFFF" w:themeFill="background1"/>
          </w:tcPr>
          <w:p w:rsidR="006E04F7" w:rsidRDefault="006E04F7" w:rsidP="006E04F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Hykeham Station to Social Paws (Social Paws)</w:t>
            </w:r>
          </w:p>
        </w:tc>
        <w:tc>
          <w:tcPr>
            <w:tcW w:w="2252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£7.10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6E04F7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£7.10</w:t>
            </w:r>
          </w:p>
        </w:tc>
        <w:bookmarkStart w:id="0" w:name="_GoBack"/>
        <w:bookmarkEnd w:id="0"/>
      </w:tr>
      <w:tr w:rsidR="00E46024" w:rsidTr="00C427D9">
        <w:tc>
          <w:tcPr>
            <w:tcW w:w="2252" w:type="dxa"/>
            <w:shd w:val="clear" w:color="auto" w:fill="FFFFFF" w:themeFill="background1"/>
          </w:tcPr>
          <w:p w:rsidR="00E46024" w:rsidRDefault="007F68A8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Lincoln Station to Hykeham Station (George)</w:t>
            </w:r>
          </w:p>
        </w:tc>
        <w:tc>
          <w:tcPr>
            <w:tcW w:w="2252" w:type="dxa"/>
            <w:shd w:val="clear" w:color="auto" w:fill="FFFFFF" w:themeFill="background1"/>
          </w:tcPr>
          <w:p w:rsidR="00E46024" w:rsidRDefault="00251E40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£2.90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251E40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53" w:type="dxa"/>
            <w:shd w:val="clear" w:color="auto" w:fill="FFFFFF" w:themeFill="background1"/>
          </w:tcPr>
          <w:p w:rsidR="00E46024" w:rsidRDefault="00251E40" w:rsidP="003A15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£5.80</w:t>
            </w:r>
          </w:p>
        </w:tc>
      </w:tr>
    </w:tbl>
    <w:p w:rsidR="00E46024" w:rsidRDefault="00E46024">
      <w:pPr>
        <w:rPr>
          <w:lang w:val="en-GB"/>
        </w:rPr>
      </w:pPr>
    </w:p>
    <w:p w:rsidR="00823EC5" w:rsidRPr="00C427D9" w:rsidRDefault="00823EC5">
      <w:pPr>
        <w:rPr>
          <w:color w:val="FFFFFF" w:themeColor="background1"/>
          <w:sz w:val="48"/>
          <w:lang w:val="en-GB"/>
        </w:rPr>
      </w:pPr>
      <w:r w:rsidRPr="00C427D9">
        <w:rPr>
          <w:color w:val="FFFFFF" w:themeColor="background1"/>
          <w:sz w:val="48"/>
          <w:lang w:val="en-GB"/>
        </w:rPr>
        <w:t>Total Project Cost: £55.70</w:t>
      </w:r>
    </w:p>
    <w:sectPr w:rsidR="00823EC5" w:rsidRPr="00C427D9" w:rsidSect="00762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3A" w:rsidRDefault="00E31D3A" w:rsidP="00C427D9">
      <w:r>
        <w:separator/>
      </w:r>
    </w:p>
  </w:endnote>
  <w:endnote w:type="continuationSeparator" w:id="0">
    <w:p w:rsidR="00E31D3A" w:rsidRDefault="00E31D3A" w:rsidP="00C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D9" w:rsidRDefault="00C42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D9" w:rsidRDefault="00C42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D9" w:rsidRDefault="00C4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3A" w:rsidRDefault="00E31D3A" w:rsidP="00C427D9">
      <w:r>
        <w:separator/>
      </w:r>
    </w:p>
  </w:footnote>
  <w:footnote w:type="continuationSeparator" w:id="0">
    <w:p w:rsidR="00E31D3A" w:rsidRDefault="00E31D3A" w:rsidP="00C4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D9" w:rsidRDefault="00C4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D9" w:rsidRDefault="00C4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7D9" w:rsidRDefault="00C42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9"/>
    <w:rsid w:val="00017839"/>
    <w:rsid w:val="00251E40"/>
    <w:rsid w:val="003A1561"/>
    <w:rsid w:val="00677C64"/>
    <w:rsid w:val="006E04F7"/>
    <w:rsid w:val="0076263F"/>
    <w:rsid w:val="007F68A8"/>
    <w:rsid w:val="00823EC5"/>
    <w:rsid w:val="00862F45"/>
    <w:rsid w:val="00A470FD"/>
    <w:rsid w:val="00C427D9"/>
    <w:rsid w:val="00D6175E"/>
    <w:rsid w:val="00E31D3A"/>
    <w:rsid w:val="00E46024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48A9"/>
  <w15:chartTrackingRefBased/>
  <w15:docId w15:val="{E366CBDD-4C5D-8241-9108-E3C231B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D9"/>
  </w:style>
  <w:style w:type="paragraph" w:styleId="Footer">
    <w:name w:val="footer"/>
    <w:basedOn w:val="Normal"/>
    <w:link w:val="FooterChar"/>
    <w:uiPriority w:val="99"/>
    <w:unhideWhenUsed/>
    <w:rsid w:val="00C42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2018-02-18T14:22:00Z</dcterms:created>
  <dcterms:modified xsi:type="dcterms:W3CDTF">2018-04-21T10:14:00Z</dcterms:modified>
</cp:coreProperties>
</file>